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D5" w:rsidRPr="00FE1768" w:rsidRDefault="00501540" w:rsidP="00DA1FCC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r>
        <w:rPr>
          <w:rFonts w:ascii="Arial" w:hAnsi="Arial" w:cs="Arial"/>
          <w:b/>
          <w:sz w:val="24"/>
          <w:szCs w:val="24"/>
        </w:rPr>
        <w:t>M</w:t>
      </w:r>
      <w:r w:rsidR="00F87407" w:rsidRPr="00FE1768">
        <w:rPr>
          <w:rFonts w:ascii="Arial" w:hAnsi="Arial" w:cs="Arial"/>
          <w:b/>
          <w:sz w:val="24"/>
          <w:szCs w:val="24"/>
        </w:rPr>
        <w:t>idwife Philomena Canning launches website for Birth Centre services in Ireland</w:t>
      </w:r>
    </w:p>
    <w:p w:rsidR="0045013F" w:rsidRDefault="0045013F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45013F" w:rsidRDefault="00F87407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E1768">
        <w:rPr>
          <w:rFonts w:ascii="Arial" w:hAnsi="Arial" w:cs="Arial"/>
          <w:sz w:val="24"/>
          <w:szCs w:val="24"/>
        </w:rPr>
        <w:t xml:space="preserve">Within </w:t>
      </w:r>
      <w:r w:rsidR="002F7B45" w:rsidRPr="00FE1768">
        <w:rPr>
          <w:rFonts w:ascii="Arial" w:hAnsi="Arial" w:cs="Arial"/>
          <w:sz w:val="24"/>
          <w:szCs w:val="24"/>
        </w:rPr>
        <w:t>four</w:t>
      </w:r>
      <w:r w:rsidRPr="00FE1768">
        <w:rPr>
          <w:rFonts w:ascii="Arial" w:hAnsi="Arial" w:cs="Arial"/>
          <w:sz w:val="24"/>
          <w:szCs w:val="24"/>
        </w:rPr>
        <w:t xml:space="preserve"> weeks of launching a website for the development of Birth Centre services </w:t>
      </w:r>
      <w:r w:rsidR="0023254D" w:rsidRPr="00FE1768">
        <w:rPr>
          <w:rFonts w:ascii="Arial" w:hAnsi="Arial" w:cs="Arial"/>
          <w:sz w:val="24"/>
          <w:szCs w:val="24"/>
        </w:rPr>
        <w:t xml:space="preserve">in </w:t>
      </w:r>
      <w:r w:rsidRPr="00FE1768">
        <w:rPr>
          <w:rFonts w:ascii="Arial" w:hAnsi="Arial" w:cs="Arial"/>
          <w:sz w:val="24"/>
          <w:szCs w:val="24"/>
        </w:rPr>
        <w:t xml:space="preserve">Ireland, the demand for the service among women has </w:t>
      </w:r>
      <w:r w:rsidR="00E4662D" w:rsidRPr="00FE1768">
        <w:rPr>
          <w:rFonts w:ascii="Arial" w:hAnsi="Arial" w:cs="Arial"/>
          <w:sz w:val="24"/>
          <w:szCs w:val="24"/>
        </w:rPr>
        <w:t xml:space="preserve">already </w:t>
      </w:r>
      <w:r w:rsidRPr="00FE1768">
        <w:rPr>
          <w:rFonts w:ascii="Arial" w:hAnsi="Arial" w:cs="Arial"/>
          <w:sz w:val="24"/>
          <w:szCs w:val="24"/>
        </w:rPr>
        <w:t>exceeded capa</w:t>
      </w:r>
      <w:r w:rsidR="004338AF" w:rsidRPr="00FE1768">
        <w:rPr>
          <w:rFonts w:ascii="Arial" w:hAnsi="Arial" w:cs="Arial"/>
          <w:sz w:val="24"/>
          <w:szCs w:val="24"/>
        </w:rPr>
        <w:t xml:space="preserve">city </w:t>
      </w:r>
      <w:r w:rsidR="00E4662D" w:rsidRPr="00FE1768">
        <w:rPr>
          <w:rFonts w:ascii="Arial" w:hAnsi="Arial" w:cs="Arial"/>
          <w:sz w:val="24"/>
          <w:szCs w:val="24"/>
        </w:rPr>
        <w:t xml:space="preserve">for the </w:t>
      </w:r>
      <w:r w:rsidR="004338AF" w:rsidRPr="00FE1768">
        <w:rPr>
          <w:rFonts w:ascii="Arial" w:hAnsi="Arial" w:cs="Arial"/>
          <w:sz w:val="24"/>
          <w:szCs w:val="24"/>
        </w:rPr>
        <w:t>first Birth Centre</w:t>
      </w:r>
      <w:r w:rsidR="00D32B3A" w:rsidRPr="00FE1768">
        <w:rPr>
          <w:rFonts w:ascii="Arial" w:hAnsi="Arial" w:cs="Arial"/>
          <w:sz w:val="24"/>
          <w:szCs w:val="24"/>
        </w:rPr>
        <w:t>,</w:t>
      </w:r>
      <w:r w:rsidR="004338AF" w:rsidRPr="00FE1768">
        <w:rPr>
          <w:rFonts w:ascii="Arial" w:hAnsi="Arial" w:cs="Arial"/>
          <w:sz w:val="24"/>
          <w:szCs w:val="24"/>
        </w:rPr>
        <w:t xml:space="preserve"> while the demand among midwives </w:t>
      </w:r>
      <w:r w:rsidR="005D1708" w:rsidRPr="00FE1768">
        <w:rPr>
          <w:rFonts w:ascii="Arial" w:hAnsi="Arial" w:cs="Arial"/>
          <w:sz w:val="24"/>
          <w:szCs w:val="24"/>
        </w:rPr>
        <w:t xml:space="preserve">to work in a Birth Centre </w:t>
      </w:r>
      <w:r w:rsidR="007E5A27" w:rsidRPr="00FE1768">
        <w:rPr>
          <w:rFonts w:ascii="Arial" w:hAnsi="Arial" w:cs="Arial"/>
          <w:sz w:val="24"/>
          <w:szCs w:val="24"/>
        </w:rPr>
        <w:t xml:space="preserve">exceeds </w:t>
      </w:r>
      <w:r w:rsidR="00E4662D" w:rsidRPr="00FE1768">
        <w:rPr>
          <w:rFonts w:ascii="Arial" w:hAnsi="Arial" w:cs="Arial"/>
          <w:sz w:val="24"/>
          <w:szCs w:val="24"/>
        </w:rPr>
        <w:t xml:space="preserve">the workforce requirements for </w:t>
      </w:r>
      <w:r w:rsidR="004338AF" w:rsidRPr="00FE1768">
        <w:rPr>
          <w:rFonts w:ascii="Arial" w:hAnsi="Arial" w:cs="Arial"/>
          <w:sz w:val="24"/>
          <w:szCs w:val="24"/>
        </w:rPr>
        <w:t>ten Birth Centres.</w:t>
      </w:r>
    </w:p>
    <w:p w:rsidR="00501540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77769" w:rsidRDefault="00F87407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E1768">
        <w:rPr>
          <w:rFonts w:ascii="Arial" w:hAnsi="Arial" w:cs="Arial"/>
          <w:sz w:val="24"/>
          <w:szCs w:val="24"/>
        </w:rPr>
        <w:t xml:space="preserve">A new website, </w:t>
      </w:r>
      <w:hyperlink r:id="rId5" w:history="1">
        <w:r w:rsidRPr="00FE1768">
          <w:rPr>
            <w:rStyle w:val="Hyperlink"/>
            <w:rFonts w:ascii="Arial" w:hAnsi="Arial" w:cs="Arial"/>
            <w:sz w:val="24"/>
            <w:szCs w:val="24"/>
          </w:rPr>
          <w:t>www.birthcentre.ie</w:t>
        </w:r>
      </w:hyperlink>
      <w:r w:rsidRPr="00FE1768">
        <w:rPr>
          <w:rFonts w:ascii="Arial" w:hAnsi="Arial" w:cs="Arial"/>
          <w:sz w:val="24"/>
          <w:szCs w:val="24"/>
        </w:rPr>
        <w:t xml:space="preserve">, was launched on the </w:t>
      </w:r>
      <w:r w:rsidR="00D32B3A" w:rsidRPr="00FE1768">
        <w:rPr>
          <w:rFonts w:ascii="Arial" w:hAnsi="Arial" w:cs="Arial"/>
          <w:sz w:val="24"/>
          <w:szCs w:val="24"/>
        </w:rPr>
        <w:t>1</w:t>
      </w:r>
      <w:r w:rsidR="00D32B3A" w:rsidRPr="00FE1768">
        <w:rPr>
          <w:rFonts w:ascii="Arial" w:hAnsi="Arial" w:cs="Arial"/>
          <w:sz w:val="24"/>
          <w:szCs w:val="24"/>
          <w:vertAlign w:val="superscript"/>
        </w:rPr>
        <w:t>st</w:t>
      </w:r>
      <w:r w:rsidR="00D32B3A" w:rsidRPr="00FE1768">
        <w:rPr>
          <w:rFonts w:ascii="Arial" w:hAnsi="Arial" w:cs="Arial"/>
          <w:sz w:val="24"/>
          <w:szCs w:val="24"/>
        </w:rPr>
        <w:t xml:space="preserve"> March </w:t>
      </w:r>
      <w:r w:rsidRPr="00FE1768">
        <w:rPr>
          <w:rFonts w:ascii="Arial" w:hAnsi="Arial" w:cs="Arial"/>
          <w:sz w:val="24"/>
          <w:szCs w:val="24"/>
        </w:rPr>
        <w:t xml:space="preserve">2011 to </w:t>
      </w:r>
      <w:r w:rsidR="002E0CC5" w:rsidRPr="00FE1768">
        <w:rPr>
          <w:rFonts w:ascii="Arial" w:hAnsi="Arial" w:cs="Arial"/>
          <w:sz w:val="24"/>
          <w:szCs w:val="24"/>
        </w:rPr>
        <w:t xml:space="preserve">promote </w:t>
      </w:r>
      <w:r w:rsidRPr="00FE1768">
        <w:rPr>
          <w:rFonts w:ascii="Arial" w:hAnsi="Arial" w:cs="Arial"/>
          <w:sz w:val="24"/>
          <w:szCs w:val="24"/>
        </w:rPr>
        <w:t xml:space="preserve">the development of </w:t>
      </w:r>
      <w:r w:rsidR="002E0CC5" w:rsidRPr="00FE1768">
        <w:rPr>
          <w:rFonts w:ascii="Arial" w:hAnsi="Arial" w:cs="Arial"/>
          <w:sz w:val="24"/>
          <w:szCs w:val="24"/>
        </w:rPr>
        <w:t xml:space="preserve">Birth Centre services in Ireland. The website </w:t>
      </w:r>
      <w:r w:rsidR="004315D7" w:rsidRPr="00FE1768">
        <w:rPr>
          <w:rFonts w:ascii="Arial" w:hAnsi="Arial" w:cs="Arial"/>
          <w:sz w:val="24"/>
          <w:szCs w:val="24"/>
        </w:rPr>
        <w:t xml:space="preserve">invites </w:t>
      </w:r>
      <w:r w:rsidR="002E0CC5" w:rsidRPr="00FE1768">
        <w:rPr>
          <w:rFonts w:ascii="Arial" w:hAnsi="Arial" w:cs="Arial"/>
          <w:sz w:val="24"/>
          <w:szCs w:val="24"/>
        </w:rPr>
        <w:t xml:space="preserve">women </w:t>
      </w:r>
      <w:r w:rsidR="00821BD5" w:rsidRPr="00FE1768">
        <w:rPr>
          <w:rFonts w:ascii="Arial" w:hAnsi="Arial" w:cs="Arial"/>
          <w:sz w:val="24"/>
          <w:szCs w:val="24"/>
        </w:rPr>
        <w:t>an</w:t>
      </w:r>
      <w:r w:rsidR="002E0CC5" w:rsidRPr="00FE1768">
        <w:rPr>
          <w:rFonts w:ascii="Arial" w:hAnsi="Arial" w:cs="Arial"/>
          <w:sz w:val="24"/>
          <w:szCs w:val="24"/>
        </w:rPr>
        <w:t xml:space="preserve">d midwives </w:t>
      </w:r>
      <w:r w:rsidR="004315D7" w:rsidRPr="00FE1768">
        <w:rPr>
          <w:rFonts w:ascii="Arial" w:hAnsi="Arial" w:cs="Arial"/>
          <w:sz w:val="24"/>
          <w:szCs w:val="24"/>
        </w:rPr>
        <w:t xml:space="preserve">across the country to </w:t>
      </w:r>
      <w:r w:rsidR="002E0CC5" w:rsidRPr="00FE1768">
        <w:rPr>
          <w:rFonts w:ascii="Arial" w:hAnsi="Arial" w:cs="Arial"/>
          <w:sz w:val="24"/>
          <w:szCs w:val="24"/>
        </w:rPr>
        <w:t xml:space="preserve">complete a </w:t>
      </w:r>
      <w:r w:rsidR="004315D7" w:rsidRPr="00FE1768">
        <w:rPr>
          <w:rFonts w:ascii="Arial" w:hAnsi="Arial" w:cs="Arial"/>
          <w:sz w:val="24"/>
          <w:szCs w:val="24"/>
        </w:rPr>
        <w:t xml:space="preserve">short </w:t>
      </w:r>
      <w:r w:rsidR="002E0CC5" w:rsidRPr="00FE1768">
        <w:rPr>
          <w:rFonts w:ascii="Arial" w:hAnsi="Arial" w:cs="Arial"/>
          <w:sz w:val="24"/>
          <w:szCs w:val="24"/>
        </w:rPr>
        <w:t xml:space="preserve">survey </w:t>
      </w:r>
      <w:r w:rsidR="004315D7" w:rsidRPr="00FE1768">
        <w:rPr>
          <w:rFonts w:ascii="Arial" w:hAnsi="Arial" w:cs="Arial"/>
          <w:sz w:val="24"/>
          <w:szCs w:val="24"/>
        </w:rPr>
        <w:t xml:space="preserve">to find out if they would like access </w:t>
      </w:r>
      <w:r w:rsidR="00821BD5" w:rsidRPr="00FE1768">
        <w:rPr>
          <w:rFonts w:ascii="Arial" w:hAnsi="Arial" w:cs="Arial"/>
          <w:sz w:val="24"/>
          <w:szCs w:val="24"/>
        </w:rPr>
        <w:t xml:space="preserve">to this model of maternity care in their </w:t>
      </w:r>
      <w:r w:rsidR="00F83621" w:rsidRPr="00FE1768">
        <w:rPr>
          <w:rFonts w:ascii="Arial" w:hAnsi="Arial" w:cs="Arial"/>
          <w:sz w:val="24"/>
          <w:szCs w:val="24"/>
        </w:rPr>
        <w:t>local area</w:t>
      </w:r>
      <w:r w:rsidR="00821BD5" w:rsidRPr="00FE1768">
        <w:rPr>
          <w:rFonts w:ascii="Arial" w:hAnsi="Arial" w:cs="Arial"/>
          <w:sz w:val="24"/>
          <w:szCs w:val="24"/>
        </w:rPr>
        <w:t xml:space="preserve">. </w:t>
      </w:r>
      <w:r w:rsidR="005D1708" w:rsidRPr="00FE1768">
        <w:rPr>
          <w:rFonts w:ascii="Arial" w:hAnsi="Arial" w:cs="Arial"/>
          <w:sz w:val="24"/>
          <w:szCs w:val="24"/>
        </w:rPr>
        <w:t xml:space="preserve">The response is such that plans are proceeding to </w:t>
      </w:r>
      <w:r w:rsidR="007E5A27" w:rsidRPr="00FE1768">
        <w:rPr>
          <w:rFonts w:ascii="Arial" w:hAnsi="Arial" w:cs="Arial"/>
          <w:sz w:val="24"/>
          <w:szCs w:val="24"/>
        </w:rPr>
        <w:t xml:space="preserve">develop </w:t>
      </w:r>
      <w:proofErr w:type="spellStart"/>
      <w:r w:rsidR="005D1708" w:rsidRPr="00FE1768">
        <w:rPr>
          <w:rFonts w:ascii="Arial" w:hAnsi="Arial" w:cs="Arial"/>
          <w:sz w:val="24"/>
          <w:szCs w:val="24"/>
        </w:rPr>
        <w:t>Alukura</w:t>
      </w:r>
      <w:proofErr w:type="spellEnd"/>
      <w:r w:rsidR="005D1708" w:rsidRPr="00FE1768">
        <w:rPr>
          <w:rFonts w:ascii="Arial" w:hAnsi="Arial" w:cs="Arial"/>
          <w:sz w:val="24"/>
          <w:szCs w:val="24"/>
        </w:rPr>
        <w:t xml:space="preserve"> House: The Natural Birth Centre Dublin </w:t>
      </w:r>
      <w:r w:rsidR="007E5A27" w:rsidRPr="00FE1768">
        <w:rPr>
          <w:rFonts w:ascii="Arial" w:hAnsi="Arial" w:cs="Arial"/>
          <w:sz w:val="24"/>
          <w:szCs w:val="24"/>
        </w:rPr>
        <w:t>as the first Birth Centre in the country</w:t>
      </w:r>
      <w:r w:rsidR="00177769" w:rsidRPr="00FE1768">
        <w:rPr>
          <w:rFonts w:ascii="Arial" w:hAnsi="Arial" w:cs="Arial"/>
          <w:sz w:val="24"/>
          <w:szCs w:val="24"/>
        </w:rPr>
        <w:t>.</w:t>
      </w:r>
    </w:p>
    <w:p w:rsidR="00501540" w:rsidRPr="00FE1768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169BE" w:rsidRDefault="005D3C31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E1768">
        <w:rPr>
          <w:rFonts w:ascii="Arial" w:hAnsi="Arial" w:cs="Arial"/>
          <w:sz w:val="24"/>
          <w:szCs w:val="24"/>
        </w:rPr>
        <w:t>Alukura</w:t>
      </w:r>
      <w:proofErr w:type="spellEnd"/>
      <w:r w:rsidRPr="00FE1768">
        <w:rPr>
          <w:rFonts w:ascii="Arial" w:hAnsi="Arial" w:cs="Arial"/>
          <w:sz w:val="24"/>
          <w:szCs w:val="24"/>
        </w:rPr>
        <w:t xml:space="preserve"> House </w:t>
      </w:r>
      <w:r w:rsidR="00D32B3A" w:rsidRPr="00FE1768">
        <w:rPr>
          <w:rFonts w:ascii="Arial" w:hAnsi="Arial" w:cs="Arial"/>
          <w:sz w:val="24"/>
          <w:szCs w:val="24"/>
        </w:rPr>
        <w:t xml:space="preserve">is </w:t>
      </w:r>
      <w:r w:rsidR="007E5A27" w:rsidRPr="00FE1768">
        <w:rPr>
          <w:rFonts w:ascii="Arial" w:hAnsi="Arial" w:cs="Arial"/>
          <w:sz w:val="24"/>
          <w:szCs w:val="24"/>
        </w:rPr>
        <w:t xml:space="preserve">best described as </w:t>
      </w:r>
      <w:r w:rsidR="00D32B3A" w:rsidRPr="00FE1768">
        <w:rPr>
          <w:rFonts w:ascii="Arial" w:hAnsi="Arial" w:cs="Arial"/>
          <w:sz w:val="24"/>
          <w:szCs w:val="24"/>
        </w:rPr>
        <w:t xml:space="preserve">a ‘half-way’ </w:t>
      </w:r>
      <w:r w:rsidR="006D60EA" w:rsidRPr="00FE1768">
        <w:rPr>
          <w:rFonts w:ascii="Arial" w:hAnsi="Arial" w:cs="Arial"/>
          <w:sz w:val="24"/>
          <w:szCs w:val="24"/>
        </w:rPr>
        <w:t xml:space="preserve">house </w:t>
      </w:r>
      <w:r w:rsidR="00D32B3A" w:rsidRPr="00FE1768">
        <w:rPr>
          <w:rFonts w:ascii="Arial" w:hAnsi="Arial" w:cs="Arial"/>
          <w:sz w:val="24"/>
          <w:szCs w:val="24"/>
        </w:rPr>
        <w:t xml:space="preserve">between home and hospital that </w:t>
      </w:r>
      <w:r w:rsidRPr="00FE1768">
        <w:rPr>
          <w:rFonts w:ascii="Arial" w:hAnsi="Arial" w:cs="Arial"/>
          <w:sz w:val="24"/>
          <w:szCs w:val="24"/>
        </w:rPr>
        <w:t xml:space="preserve">will have a capacity for 500 births annually and will provide continuous care from early pregnancy through to 6 weeks postnatal. </w:t>
      </w:r>
      <w:r w:rsidR="00E93CF0" w:rsidRPr="00FE1768">
        <w:rPr>
          <w:rFonts w:ascii="Arial" w:hAnsi="Arial" w:cs="Arial"/>
          <w:sz w:val="24"/>
          <w:szCs w:val="24"/>
        </w:rPr>
        <w:t xml:space="preserve">It will be run and managed by midwives and will cater </w:t>
      </w:r>
      <w:r w:rsidR="004A57DC" w:rsidRPr="00FE1768">
        <w:rPr>
          <w:rFonts w:ascii="Arial" w:hAnsi="Arial" w:cs="Arial"/>
          <w:sz w:val="24"/>
          <w:szCs w:val="24"/>
        </w:rPr>
        <w:t xml:space="preserve">solely </w:t>
      </w:r>
      <w:r w:rsidR="002F7B45" w:rsidRPr="00FE1768">
        <w:rPr>
          <w:rFonts w:ascii="Arial" w:hAnsi="Arial" w:cs="Arial"/>
          <w:sz w:val="24"/>
          <w:szCs w:val="24"/>
        </w:rPr>
        <w:t>for healthy mothers and babies.</w:t>
      </w:r>
    </w:p>
    <w:p w:rsidR="00501540" w:rsidRPr="00FE1768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21BD5" w:rsidRDefault="006169BE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E1768">
        <w:rPr>
          <w:rFonts w:ascii="Arial" w:hAnsi="Arial" w:cs="Arial"/>
          <w:sz w:val="24"/>
          <w:szCs w:val="24"/>
        </w:rPr>
        <w:t>Alukura</w:t>
      </w:r>
      <w:proofErr w:type="spellEnd"/>
      <w:r w:rsidRPr="00FE1768">
        <w:rPr>
          <w:rFonts w:ascii="Arial" w:hAnsi="Arial" w:cs="Arial"/>
          <w:sz w:val="24"/>
          <w:szCs w:val="24"/>
        </w:rPr>
        <w:t xml:space="preserve"> House </w:t>
      </w:r>
      <w:r w:rsidR="005D3C31" w:rsidRPr="00FE1768">
        <w:rPr>
          <w:rFonts w:ascii="Arial" w:hAnsi="Arial" w:cs="Arial"/>
          <w:sz w:val="24"/>
          <w:szCs w:val="24"/>
        </w:rPr>
        <w:t>will provide a</w:t>
      </w:r>
      <w:r w:rsidR="0000602C" w:rsidRPr="00FE1768">
        <w:rPr>
          <w:rFonts w:ascii="Arial" w:hAnsi="Arial" w:cs="Arial"/>
          <w:sz w:val="24"/>
          <w:szCs w:val="24"/>
        </w:rPr>
        <w:t>n intimate,</w:t>
      </w:r>
      <w:r w:rsidR="005D3C31" w:rsidRPr="00FE1768">
        <w:rPr>
          <w:rFonts w:ascii="Arial" w:hAnsi="Arial" w:cs="Arial"/>
          <w:sz w:val="24"/>
          <w:szCs w:val="24"/>
        </w:rPr>
        <w:t xml:space="preserve"> homely non-clinical environment where midwives and mothers have the time </w:t>
      </w:r>
      <w:r w:rsidR="00584839" w:rsidRPr="00FE1768">
        <w:rPr>
          <w:rFonts w:ascii="Arial" w:hAnsi="Arial" w:cs="Arial"/>
          <w:sz w:val="24"/>
          <w:szCs w:val="24"/>
        </w:rPr>
        <w:t xml:space="preserve">to </w:t>
      </w:r>
      <w:r w:rsidR="005D3C31" w:rsidRPr="00FE1768">
        <w:rPr>
          <w:rFonts w:ascii="Arial" w:hAnsi="Arial" w:cs="Arial"/>
          <w:sz w:val="24"/>
          <w:szCs w:val="24"/>
        </w:rPr>
        <w:t xml:space="preserve">get to know each other and where women who want to have a normal physiological birth will have the appropriate care and support to achieve it. </w:t>
      </w:r>
      <w:proofErr w:type="spellStart"/>
      <w:r w:rsidR="005D3C31" w:rsidRPr="00FE1768">
        <w:rPr>
          <w:rFonts w:ascii="Arial" w:hAnsi="Arial" w:cs="Arial"/>
          <w:sz w:val="24"/>
          <w:szCs w:val="24"/>
        </w:rPr>
        <w:t>Postnatally</w:t>
      </w:r>
      <w:proofErr w:type="spellEnd"/>
      <w:r w:rsidR="005D3C31" w:rsidRPr="00FE1768">
        <w:rPr>
          <w:rFonts w:ascii="Arial" w:hAnsi="Arial" w:cs="Arial"/>
          <w:sz w:val="24"/>
          <w:szCs w:val="24"/>
        </w:rPr>
        <w:t xml:space="preserve"> </w:t>
      </w:r>
      <w:r w:rsidR="00D90EC9" w:rsidRPr="00FE1768">
        <w:rPr>
          <w:rFonts w:ascii="Arial" w:hAnsi="Arial" w:cs="Arial"/>
          <w:sz w:val="24"/>
          <w:szCs w:val="24"/>
        </w:rPr>
        <w:t xml:space="preserve">mothers and babies will be accommodated in their own private en-suite room where fathers </w:t>
      </w:r>
      <w:r w:rsidR="007E5A27" w:rsidRPr="00FE1768">
        <w:rPr>
          <w:rFonts w:ascii="Arial" w:hAnsi="Arial" w:cs="Arial"/>
          <w:sz w:val="24"/>
          <w:szCs w:val="24"/>
        </w:rPr>
        <w:t xml:space="preserve">will be </w:t>
      </w:r>
      <w:r w:rsidR="00D90EC9" w:rsidRPr="00FE1768">
        <w:rPr>
          <w:rFonts w:ascii="Arial" w:hAnsi="Arial" w:cs="Arial"/>
          <w:sz w:val="24"/>
          <w:szCs w:val="24"/>
        </w:rPr>
        <w:t xml:space="preserve">welcome to stay with them. </w:t>
      </w:r>
      <w:r w:rsidR="005D3C31" w:rsidRPr="00FE1768">
        <w:rPr>
          <w:rFonts w:ascii="Arial" w:hAnsi="Arial" w:cs="Arial"/>
          <w:sz w:val="24"/>
          <w:szCs w:val="24"/>
        </w:rPr>
        <w:t xml:space="preserve">Antenatal education, birth preparation, yoga, </w:t>
      </w:r>
      <w:r w:rsidR="00E93CF0" w:rsidRPr="00FE1768">
        <w:rPr>
          <w:rFonts w:ascii="Arial" w:hAnsi="Arial" w:cs="Arial"/>
          <w:sz w:val="24"/>
          <w:szCs w:val="24"/>
        </w:rPr>
        <w:t xml:space="preserve">complimentary </w:t>
      </w:r>
      <w:r w:rsidR="005D3C31" w:rsidRPr="00FE1768">
        <w:rPr>
          <w:rFonts w:ascii="Arial" w:hAnsi="Arial" w:cs="Arial"/>
          <w:sz w:val="24"/>
          <w:szCs w:val="24"/>
        </w:rPr>
        <w:t>therapies, infant massage</w:t>
      </w:r>
      <w:r w:rsidR="00A74CC6" w:rsidRPr="00FE1768">
        <w:rPr>
          <w:rFonts w:ascii="Arial" w:hAnsi="Arial" w:cs="Arial"/>
          <w:sz w:val="24"/>
          <w:szCs w:val="24"/>
        </w:rPr>
        <w:t>,</w:t>
      </w:r>
      <w:r w:rsidR="005D3C31" w:rsidRPr="00FE1768">
        <w:rPr>
          <w:rFonts w:ascii="Arial" w:hAnsi="Arial" w:cs="Arial"/>
          <w:sz w:val="24"/>
          <w:szCs w:val="24"/>
        </w:rPr>
        <w:t xml:space="preserve"> </w:t>
      </w:r>
      <w:r w:rsidR="00A74CC6" w:rsidRPr="00FE1768">
        <w:rPr>
          <w:rFonts w:ascii="Arial" w:hAnsi="Arial" w:cs="Arial"/>
          <w:sz w:val="24"/>
          <w:szCs w:val="24"/>
        </w:rPr>
        <w:t xml:space="preserve">breastfeeding/postnatal support groups, </w:t>
      </w:r>
      <w:r w:rsidR="005D3C31" w:rsidRPr="00FE1768">
        <w:rPr>
          <w:rFonts w:ascii="Arial" w:hAnsi="Arial" w:cs="Arial"/>
          <w:sz w:val="24"/>
          <w:szCs w:val="24"/>
        </w:rPr>
        <w:t xml:space="preserve">and 24hr drop-in are all part and parcel of the </w:t>
      </w:r>
      <w:r w:rsidR="00A74CC6" w:rsidRPr="00FE1768">
        <w:rPr>
          <w:rFonts w:ascii="Arial" w:hAnsi="Arial" w:cs="Arial"/>
          <w:sz w:val="24"/>
          <w:szCs w:val="24"/>
        </w:rPr>
        <w:t>service.</w:t>
      </w:r>
    </w:p>
    <w:p w:rsidR="00501540" w:rsidRPr="00FE1768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0C177A" w:rsidRDefault="00B660A3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E1768">
        <w:rPr>
          <w:rFonts w:ascii="Arial" w:hAnsi="Arial" w:cs="Arial"/>
          <w:sz w:val="24"/>
          <w:szCs w:val="24"/>
        </w:rPr>
        <w:t xml:space="preserve">Midwifery-based </w:t>
      </w:r>
      <w:r w:rsidR="006D60B4" w:rsidRPr="00FE1768">
        <w:rPr>
          <w:rFonts w:ascii="Arial" w:hAnsi="Arial" w:cs="Arial"/>
          <w:sz w:val="24"/>
          <w:szCs w:val="24"/>
        </w:rPr>
        <w:t>Birth Centre care is well established scientifically as a</w:t>
      </w:r>
      <w:r w:rsidR="00556453" w:rsidRPr="00FE1768">
        <w:rPr>
          <w:rFonts w:ascii="Arial" w:hAnsi="Arial" w:cs="Arial"/>
          <w:sz w:val="24"/>
          <w:szCs w:val="24"/>
        </w:rPr>
        <w:t xml:space="preserve"> safe option for healthy women who make up some 85-90% of the childbearing population. </w:t>
      </w:r>
      <w:r w:rsidR="00F83621" w:rsidRPr="00FE1768">
        <w:rPr>
          <w:rFonts w:ascii="Arial" w:hAnsi="Arial" w:cs="Arial"/>
          <w:sz w:val="24"/>
          <w:szCs w:val="24"/>
        </w:rPr>
        <w:t>“The evidence shows that Birth Centre care isn’t only as safe as hospital care</w:t>
      </w:r>
      <w:r w:rsidR="000C177A" w:rsidRPr="00FE1768">
        <w:rPr>
          <w:rFonts w:ascii="Arial" w:hAnsi="Arial" w:cs="Arial"/>
          <w:sz w:val="24"/>
          <w:szCs w:val="24"/>
        </w:rPr>
        <w:t xml:space="preserve"> </w:t>
      </w:r>
      <w:r w:rsidR="00A74CC6" w:rsidRPr="00FE1768">
        <w:rPr>
          <w:rFonts w:ascii="Arial" w:hAnsi="Arial" w:cs="Arial"/>
          <w:sz w:val="24"/>
          <w:szCs w:val="24"/>
        </w:rPr>
        <w:t>for healthy mothers and babies –</w:t>
      </w:r>
      <w:r w:rsidR="000C177A" w:rsidRPr="00FE1768">
        <w:rPr>
          <w:rFonts w:ascii="Arial" w:hAnsi="Arial" w:cs="Arial"/>
          <w:sz w:val="24"/>
          <w:szCs w:val="24"/>
        </w:rPr>
        <w:t xml:space="preserve"> </w:t>
      </w:r>
      <w:r w:rsidR="00A309EE" w:rsidRPr="00FE1768">
        <w:rPr>
          <w:rFonts w:ascii="Arial" w:hAnsi="Arial" w:cs="Arial"/>
          <w:sz w:val="24"/>
          <w:szCs w:val="24"/>
        </w:rPr>
        <w:t xml:space="preserve">it has </w:t>
      </w:r>
      <w:r w:rsidR="00A74CC6" w:rsidRPr="00FE1768">
        <w:rPr>
          <w:rFonts w:ascii="Arial" w:hAnsi="Arial" w:cs="Arial"/>
          <w:sz w:val="24"/>
          <w:szCs w:val="24"/>
        </w:rPr>
        <w:t xml:space="preserve">added benefits </w:t>
      </w:r>
      <w:r w:rsidR="000C177A" w:rsidRPr="00FE1768">
        <w:rPr>
          <w:rFonts w:ascii="Arial" w:hAnsi="Arial" w:cs="Arial"/>
          <w:sz w:val="24"/>
          <w:szCs w:val="24"/>
        </w:rPr>
        <w:t xml:space="preserve">in terms of </w:t>
      </w:r>
      <w:r w:rsidR="006D60EA" w:rsidRPr="00FE1768">
        <w:rPr>
          <w:rFonts w:ascii="Arial" w:hAnsi="Arial" w:cs="Arial"/>
          <w:sz w:val="24"/>
          <w:szCs w:val="24"/>
        </w:rPr>
        <w:t>achieving lower rates of drug use for pain relief</w:t>
      </w:r>
      <w:r w:rsidR="00E93CF0" w:rsidRPr="00FE1768">
        <w:rPr>
          <w:rFonts w:ascii="Arial" w:hAnsi="Arial" w:cs="Arial"/>
          <w:sz w:val="24"/>
          <w:szCs w:val="24"/>
        </w:rPr>
        <w:t xml:space="preserve">; </w:t>
      </w:r>
      <w:r w:rsidR="00556453" w:rsidRPr="00FE1768">
        <w:rPr>
          <w:rFonts w:ascii="Arial" w:hAnsi="Arial" w:cs="Arial"/>
          <w:sz w:val="24"/>
          <w:szCs w:val="24"/>
        </w:rPr>
        <w:t xml:space="preserve">lower rates of trauma to the birth canal; </w:t>
      </w:r>
      <w:r w:rsidR="000C177A" w:rsidRPr="00FE1768">
        <w:rPr>
          <w:rFonts w:ascii="Arial" w:hAnsi="Arial" w:cs="Arial"/>
          <w:sz w:val="24"/>
          <w:szCs w:val="24"/>
        </w:rPr>
        <w:t>higher rates of normal birth</w:t>
      </w:r>
      <w:r w:rsidR="00E93CF0" w:rsidRPr="00FE1768">
        <w:rPr>
          <w:rFonts w:ascii="Arial" w:hAnsi="Arial" w:cs="Arial"/>
          <w:sz w:val="24"/>
          <w:szCs w:val="24"/>
        </w:rPr>
        <w:t xml:space="preserve">; and </w:t>
      </w:r>
      <w:r w:rsidR="00556453" w:rsidRPr="00FE1768">
        <w:rPr>
          <w:rFonts w:ascii="Arial" w:hAnsi="Arial" w:cs="Arial"/>
          <w:sz w:val="24"/>
          <w:szCs w:val="24"/>
        </w:rPr>
        <w:t xml:space="preserve">higher levels of satisfaction among </w:t>
      </w:r>
      <w:r w:rsidR="00E93CF0" w:rsidRPr="00FE1768">
        <w:rPr>
          <w:rFonts w:ascii="Arial" w:hAnsi="Arial" w:cs="Arial"/>
          <w:sz w:val="24"/>
          <w:szCs w:val="24"/>
        </w:rPr>
        <w:t>women with their birth experience</w:t>
      </w:r>
      <w:r w:rsidR="000C177A" w:rsidRPr="00FE1768">
        <w:rPr>
          <w:rFonts w:ascii="Arial" w:hAnsi="Arial" w:cs="Arial"/>
          <w:sz w:val="24"/>
          <w:szCs w:val="24"/>
        </w:rPr>
        <w:t xml:space="preserve">” says </w:t>
      </w:r>
      <w:r w:rsidR="00177769" w:rsidRPr="00FE1768">
        <w:rPr>
          <w:rFonts w:ascii="Arial" w:hAnsi="Arial" w:cs="Arial"/>
          <w:sz w:val="24"/>
          <w:szCs w:val="24"/>
        </w:rPr>
        <w:t xml:space="preserve">founder and Director of </w:t>
      </w:r>
      <w:proofErr w:type="spellStart"/>
      <w:r w:rsidR="00177769" w:rsidRPr="00FE1768">
        <w:rPr>
          <w:rFonts w:ascii="Arial" w:hAnsi="Arial" w:cs="Arial"/>
          <w:sz w:val="24"/>
          <w:szCs w:val="24"/>
        </w:rPr>
        <w:t>Alukura</w:t>
      </w:r>
      <w:proofErr w:type="spellEnd"/>
      <w:r w:rsidR="00177769" w:rsidRPr="00FE1768">
        <w:rPr>
          <w:rFonts w:ascii="Arial" w:hAnsi="Arial" w:cs="Arial"/>
          <w:sz w:val="24"/>
          <w:szCs w:val="24"/>
        </w:rPr>
        <w:t xml:space="preserve"> House</w:t>
      </w:r>
      <w:r w:rsidR="00D85FB3" w:rsidRPr="00FE1768">
        <w:rPr>
          <w:rFonts w:ascii="Arial" w:hAnsi="Arial" w:cs="Arial"/>
          <w:sz w:val="24"/>
          <w:szCs w:val="24"/>
        </w:rPr>
        <w:t>, Philomena Canning</w:t>
      </w:r>
      <w:r w:rsidR="00177769" w:rsidRPr="00FE1768">
        <w:rPr>
          <w:rFonts w:ascii="Arial" w:hAnsi="Arial" w:cs="Arial"/>
          <w:sz w:val="24"/>
          <w:szCs w:val="24"/>
        </w:rPr>
        <w:t>.</w:t>
      </w:r>
    </w:p>
    <w:p w:rsidR="00501540" w:rsidRPr="00FE1768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05C5A" w:rsidRDefault="00D32B3A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E1768">
        <w:rPr>
          <w:rFonts w:ascii="Arial" w:hAnsi="Arial" w:cs="Arial"/>
          <w:sz w:val="24"/>
          <w:szCs w:val="24"/>
        </w:rPr>
        <w:t xml:space="preserve">Birth Centres have mushroomed across Europe, North America, Canada, Australia and New Zealand in the past two decades. </w:t>
      </w:r>
      <w:r w:rsidR="00705C5A" w:rsidRPr="00FE1768">
        <w:rPr>
          <w:rFonts w:ascii="Arial" w:hAnsi="Arial" w:cs="Arial"/>
          <w:sz w:val="24"/>
          <w:szCs w:val="24"/>
        </w:rPr>
        <w:t xml:space="preserve">While </w:t>
      </w:r>
      <w:proofErr w:type="spellStart"/>
      <w:r w:rsidR="00705C5A" w:rsidRPr="00FE1768">
        <w:rPr>
          <w:rFonts w:ascii="Arial" w:hAnsi="Arial" w:cs="Arial"/>
          <w:sz w:val="24"/>
          <w:szCs w:val="24"/>
        </w:rPr>
        <w:t>Alukura</w:t>
      </w:r>
      <w:proofErr w:type="spellEnd"/>
      <w:r w:rsidR="00705C5A" w:rsidRPr="00FE1768">
        <w:rPr>
          <w:rFonts w:ascii="Arial" w:hAnsi="Arial" w:cs="Arial"/>
          <w:sz w:val="24"/>
          <w:szCs w:val="24"/>
        </w:rPr>
        <w:t xml:space="preserve"> House leads the </w:t>
      </w:r>
      <w:r w:rsidR="006D60B4" w:rsidRPr="00FE1768">
        <w:rPr>
          <w:rFonts w:ascii="Arial" w:hAnsi="Arial" w:cs="Arial"/>
          <w:sz w:val="24"/>
          <w:szCs w:val="24"/>
        </w:rPr>
        <w:t xml:space="preserve">way </w:t>
      </w:r>
      <w:r w:rsidR="00705C5A" w:rsidRPr="00FE1768">
        <w:rPr>
          <w:rFonts w:ascii="Arial" w:hAnsi="Arial" w:cs="Arial"/>
          <w:sz w:val="24"/>
          <w:szCs w:val="24"/>
        </w:rPr>
        <w:t>in Ireland</w:t>
      </w:r>
      <w:r w:rsidRPr="00FE1768">
        <w:rPr>
          <w:rFonts w:ascii="Arial" w:hAnsi="Arial" w:cs="Arial"/>
          <w:sz w:val="24"/>
          <w:szCs w:val="24"/>
        </w:rPr>
        <w:t>,</w:t>
      </w:r>
      <w:r w:rsidR="00705C5A" w:rsidRPr="00FE1768">
        <w:rPr>
          <w:rFonts w:ascii="Arial" w:hAnsi="Arial" w:cs="Arial"/>
          <w:sz w:val="24"/>
          <w:szCs w:val="24"/>
        </w:rPr>
        <w:t xml:space="preserve"> it is </w:t>
      </w:r>
      <w:r w:rsidR="00E93CF0" w:rsidRPr="00FE1768">
        <w:rPr>
          <w:rFonts w:ascii="Arial" w:hAnsi="Arial" w:cs="Arial"/>
          <w:sz w:val="24"/>
          <w:szCs w:val="24"/>
        </w:rPr>
        <w:t xml:space="preserve">viewed </w:t>
      </w:r>
      <w:r w:rsidR="00705C5A" w:rsidRPr="00FE1768">
        <w:rPr>
          <w:rFonts w:ascii="Arial" w:hAnsi="Arial" w:cs="Arial"/>
          <w:sz w:val="24"/>
          <w:szCs w:val="24"/>
        </w:rPr>
        <w:t xml:space="preserve">as the first of many </w:t>
      </w:r>
      <w:r w:rsidR="006D60B4" w:rsidRPr="00FE1768">
        <w:rPr>
          <w:rFonts w:ascii="Arial" w:hAnsi="Arial" w:cs="Arial"/>
          <w:sz w:val="24"/>
          <w:szCs w:val="24"/>
        </w:rPr>
        <w:t xml:space="preserve">Birth Centres </w:t>
      </w:r>
      <w:r w:rsidRPr="00FE1768">
        <w:rPr>
          <w:rFonts w:ascii="Arial" w:hAnsi="Arial" w:cs="Arial"/>
          <w:sz w:val="24"/>
          <w:szCs w:val="24"/>
        </w:rPr>
        <w:t xml:space="preserve">needed </w:t>
      </w:r>
      <w:r w:rsidR="00705C5A" w:rsidRPr="00FE1768">
        <w:rPr>
          <w:rFonts w:ascii="Arial" w:hAnsi="Arial" w:cs="Arial"/>
          <w:sz w:val="24"/>
          <w:szCs w:val="24"/>
        </w:rPr>
        <w:t xml:space="preserve">across the country. </w:t>
      </w:r>
      <w:r w:rsidR="00D85FB3" w:rsidRPr="00FE1768">
        <w:rPr>
          <w:rFonts w:ascii="Arial" w:hAnsi="Arial" w:cs="Arial"/>
          <w:sz w:val="24"/>
          <w:szCs w:val="24"/>
        </w:rPr>
        <w:t xml:space="preserve">“In the past two decades </w:t>
      </w:r>
      <w:r w:rsidR="00177769" w:rsidRPr="00FE1768">
        <w:rPr>
          <w:rFonts w:ascii="Arial" w:hAnsi="Arial" w:cs="Arial"/>
          <w:sz w:val="24"/>
          <w:szCs w:val="24"/>
        </w:rPr>
        <w:t xml:space="preserve">every report published on maternity care </w:t>
      </w:r>
      <w:r w:rsidR="0059645A" w:rsidRPr="00FE1768">
        <w:rPr>
          <w:rFonts w:ascii="Arial" w:hAnsi="Arial" w:cs="Arial"/>
          <w:sz w:val="24"/>
          <w:szCs w:val="24"/>
        </w:rPr>
        <w:t xml:space="preserve">acknowledges the </w:t>
      </w:r>
      <w:r w:rsidR="0059645A" w:rsidRPr="00FE1768">
        <w:rPr>
          <w:rFonts w:ascii="Arial" w:hAnsi="Arial" w:cs="Arial"/>
          <w:sz w:val="24"/>
          <w:szCs w:val="24"/>
        </w:rPr>
        <w:lastRenderedPageBreak/>
        <w:t xml:space="preserve">need </w:t>
      </w:r>
      <w:r w:rsidR="00D85FB3" w:rsidRPr="00FE1768">
        <w:rPr>
          <w:rFonts w:ascii="Arial" w:hAnsi="Arial" w:cs="Arial"/>
          <w:sz w:val="24"/>
          <w:szCs w:val="24"/>
        </w:rPr>
        <w:t xml:space="preserve">to provide </w:t>
      </w:r>
      <w:r w:rsidR="00177769" w:rsidRPr="00FE1768">
        <w:rPr>
          <w:rFonts w:ascii="Arial" w:hAnsi="Arial" w:cs="Arial"/>
          <w:sz w:val="24"/>
          <w:szCs w:val="24"/>
        </w:rPr>
        <w:t xml:space="preserve">choice and alternatives to our highly </w:t>
      </w:r>
      <w:proofErr w:type="spellStart"/>
      <w:r w:rsidR="00177769" w:rsidRPr="00FE1768">
        <w:rPr>
          <w:rFonts w:ascii="Arial" w:hAnsi="Arial" w:cs="Arial"/>
          <w:sz w:val="24"/>
          <w:szCs w:val="24"/>
        </w:rPr>
        <w:t>medicalised</w:t>
      </w:r>
      <w:proofErr w:type="spellEnd"/>
      <w:r w:rsidR="00D85FB3" w:rsidRPr="00FE1768">
        <w:rPr>
          <w:rFonts w:ascii="Arial" w:hAnsi="Arial" w:cs="Arial"/>
          <w:sz w:val="24"/>
          <w:szCs w:val="24"/>
        </w:rPr>
        <w:t xml:space="preserve"> </w:t>
      </w:r>
      <w:r w:rsidR="00177769" w:rsidRPr="00FE1768">
        <w:rPr>
          <w:rFonts w:ascii="Arial" w:hAnsi="Arial" w:cs="Arial"/>
          <w:sz w:val="24"/>
          <w:szCs w:val="24"/>
        </w:rPr>
        <w:t>system of care</w:t>
      </w:r>
      <w:r w:rsidR="0059645A" w:rsidRPr="00FE1768">
        <w:rPr>
          <w:rFonts w:ascii="Arial" w:hAnsi="Arial" w:cs="Arial"/>
          <w:sz w:val="24"/>
          <w:szCs w:val="24"/>
        </w:rPr>
        <w:t xml:space="preserve"> in response to women’s demands. </w:t>
      </w:r>
      <w:r w:rsidR="006D60B4" w:rsidRPr="00FE1768">
        <w:rPr>
          <w:rFonts w:ascii="Arial" w:hAnsi="Arial" w:cs="Arial"/>
          <w:sz w:val="24"/>
          <w:szCs w:val="24"/>
        </w:rPr>
        <w:t>Maternity care service provision that is responsive to the needs of women is long overdue in Ireland</w:t>
      </w:r>
      <w:r w:rsidR="00705C5A" w:rsidRPr="00FE1768">
        <w:rPr>
          <w:rFonts w:ascii="Arial" w:hAnsi="Arial" w:cs="Arial"/>
          <w:sz w:val="24"/>
          <w:szCs w:val="24"/>
        </w:rPr>
        <w:t>”, says Philomena Canning</w:t>
      </w:r>
      <w:r w:rsidR="00D85FB3" w:rsidRPr="00FE1768">
        <w:rPr>
          <w:rFonts w:ascii="Arial" w:hAnsi="Arial" w:cs="Arial"/>
          <w:sz w:val="24"/>
          <w:szCs w:val="24"/>
        </w:rPr>
        <w:t>.</w:t>
      </w:r>
    </w:p>
    <w:p w:rsidR="00501540" w:rsidRPr="00FE1768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21BD5" w:rsidRDefault="00705C5A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E1768">
        <w:rPr>
          <w:rFonts w:ascii="Arial" w:hAnsi="Arial" w:cs="Arial"/>
          <w:sz w:val="24"/>
          <w:szCs w:val="24"/>
        </w:rPr>
        <w:t xml:space="preserve">This initiative is an opportunity for women </w:t>
      </w:r>
      <w:r w:rsidR="002F7B45" w:rsidRPr="00FE1768">
        <w:rPr>
          <w:rFonts w:ascii="Arial" w:hAnsi="Arial" w:cs="Arial"/>
          <w:sz w:val="24"/>
          <w:szCs w:val="24"/>
        </w:rPr>
        <w:t xml:space="preserve">across the country </w:t>
      </w:r>
      <w:r w:rsidRPr="00FE1768">
        <w:rPr>
          <w:rFonts w:ascii="Arial" w:hAnsi="Arial" w:cs="Arial"/>
          <w:sz w:val="24"/>
          <w:szCs w:val="24"/>
        </w:rPr>
        <w:t xml:space="preserve">to demonstrate </w:t>
      </w:r>
      <w:r w:rsidR="000A0144" w:rsidRPr="00FE1768">
        <w:rPr>
          <w:rFonts w:ascii="Arial" w:hAnsi="Arial" w:cs="Arial"/>
          <w:sz w:val="24"/>
          <w:szCs w:val="24"/>
        </w:rPr>
        <w:t xml:space="preserve">their </w:t>
      </w:r>
      <w:r w:rsidR="00B660A3" w:rsidRPr="00FE1768">
        <w:rPr>
          <w:rFonts w:ascii="Arial" w:hAnsi="Arial" w:cs="Arial"/>
          <w:sz w:val="24"/>
          <w:szCs w:val="24"/>
        </w:rPr>
        <w:t xml:space="preserve">demand for </w:t>
      </w:r>
      <w:r w:rsidR="000A0144" w:rsidRPr="00FE1768">
        <w:rPr>
          <w:rFonts w:ascii="Arial" w:hAnsi="Arial" w:cs="Arial"/>
          <w:sz w:val="24"/>
          <w:szCs w:val="24"/>
        </w:rPr>
        <w:t xml:space="preserve">the Birth Centre model of care as one </w:t>
      </w:r>
      <w:r w:rsidR="0000602C" w:rsidRPr="00FE1768">
        <w:rPr>
          <w:rFonts w:ascii="Arial" w:hAnsi="Arial" w:cs="Arial"/>
          <w:sz w:val="24"/>
          <w:szCs w:val="24"/>
        </w:rPr>
        <w:t xml:space="preserve">such </w:t>
      </w:r>
      <w:r w:rsidR="000A0144" w:rsidRPr="00FE1768">
        <w:rPr>
          <w:rFonts w:ascii="Arial" w:hAnsi="Arial" w:cs="Arial"/>
          <w:sz w:val="24"/>
          <w:szCs w:val="24"/>
        </w:rPr>
        <w:t xml:space="preserve">alternative. The development of Birth Centres beyond </w:t>
      </w:r>
      <w:proofErr w:type="spellStart"/>
      <w:r w:rsidR="000A0144" w:rsidRPr="00FE1768">
        <w:rPr>
          <w:rFonts w:ascii="Arial" w:hAnsi="Arial" w:cs="Arial"/>
          <w:sz w:val="24"/>
          <w:szCs w:val="24"/>
        </w:rPr>
        <w:t>Alukura</w:t>
      </w:r>
      <w:proofErr w:type="spellEnd"/>
      <w:r w:rsidR="000A0144" w:rsidRPr="00FE1768">
        <w:rPr>
          <w:rFonts w:ascii="Arial" w:hAnsi="Arial" w:cs="Arial"/>
          <w:sz w:val="24"/>
          <w:szCs w:val="24"/>
        </w:rPr>
        <w:t xml:space="preserve"> House is dependent on the demand from women</w:t>
      </w:r>
      <w:r w:rsidR="00821BD5" w:rsidRPr="00FE1768">
        <w:rPr>
          <w:rFonts w:ascii="Arial" w:hAnsi="Arial" w:cs="Arial"/>
          <w:sz w:val="24"/>
          <w:szCs w:val="24"/>
        </w:rPr>
        <w:t>; on their awareness of the website; and on their spreading the word about it through every avenue open to them</w:t>
      </w:r>
      <w:r w:rsidR="00A309EE" w:rsidRPr="00FE1768">
        <w:rPr>
          <w:rFonts w:ascii="Arial" w:hAnsi="Arial" w:cs="Arial"/>
          <w:sz w:val="24"/>
          <w:szCs w:val="24"/>
        </w:rPr>
        <w:t xml:space="preserve"> so that women nationally can actively participate in the development of choice in maternity care in their local area.</w:t>
      </w:r>
      <w:r w:rsidR="000A0144" w:rsidRPr="00FE1768">
        <w:rPr>
          <w:rFonts w:ascii="Arial" w:hAnsi="Arial" w:cs="Arial"/>
          <w:sz w:val="24"/>
          <w:szCs w:val="24"/>
        </w:rPr>
        <w:t xml:space="preserve"> </w:t>
      </w:r>
      <w:r w:rsidR="00821BD5" w:rsidRPr="00FE1768">
        <w:rPr>
          <w:rFonts w:ascii="Arial" w:hAnsi="Arial" w:cs="Arial"/>
          <w:sz w:val="24"/>
          <w:szCs w:val="24"/>
        </w:rPr>
        <w:t xml:space="preserve">The website is an easy one to remember: </w:t>
      </w:r>
      <w:hyperlink r:id="rId6" w:history="1">
        <w:r w:rsidR="00821BD5" w:rsidRPr="00FE1768">
          <w:rPr>
            <w:rStyle w:val="Hyperlink"/>
            <w:rFonts w:ascii="Arial" w:hAnsi="Arial" w:cs="Arial"/>
            <w:sz w:val="24"/>
            <w:szCs w:val="24"/>
          </w:rPr>
          <w:t>www.birthcentre.ie</w:t>
        </w:r>
      </w:hyperlink>
      <w:r w:rsidR="00821BD5" w:rsidRPr="00FE1768">
        <w:rPr>
          <w:rFonts w:ascii="Arial" w:hAnsi="Arial" w:cs="Arial"/>
          <w:sz w:val="24"/>
          <w:szCs w:val="24"/>
        </w:rPr>
        <w:t>.</w:t>
      </w:r>
    </w:p>
    <w:p w:rsidR="00501540" w:rsidRPr="00FE1768" w:rsidRDefault="00501540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87407" w:rsidRPr="00FE1768" w:rsidRDefault="00F87407" w:rsidP="00DA1FC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E1768">
        <w:rPr>
          <w:rFonts w:ascii="Arial" w:hAnsi="Arial" w:cs="Arial"/>
          <w:sz w:val="24"/>
          <w:szCs w:val="24"/>
        </w:rPr>
        <w:t xml:space="preserve">For further details, contact Philomena Canning, 087-2900017; </w:t>
      </w:r>
      <w:hyperlink r:id="rId7" w:history="1">
        <w:r w:rsidRPr="00FE1768">
          <w:rPr>
            <w:rStyle w:val="Hyperlink"/>
            <w:rFonts w:ascii="Arial" w:hAnsi="Arial" w:cs="Arial"/>
            <w:sz w:val="24"/>
            <w:szCs w:val="24"/>
          </w:rPr>
          <w:t>philomena@alukurahouse.ie</w:t>
        </w:r>
      </w:hyperlink>
    </w:p>
    <w:bookmarkEnd w:id="0"/>
    <w:p w:rsidR="00236BEF" w:rsidRPr="00FE1768" w:rsidRDefault="00236BEF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236BEF" w:rsidRPr="00FE17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646"/>
    <w:rsid w:val="0000602C"/>
    <w:rsid w:val="000A0144"/>
    <w:rsid w:val="000C177A"/>
    <w:rsid w:val="000E03D5"/>
    <w:rsid w:val="001462CF"/>
    <w:rsid w:val="00177769"/>
    <w:rsid w:val="00184B39"/>
    <w:rsid w:val="0023254D"/>
    <w:rsid w:val="00236BEF"/>
    <w:rsid w:val="002E0CC5"/>
    <w:rsid w:val="002F7B45"/>
    <w:rsid w:val="00375374"/>
    <w:rsid w:val="003A5537"/>
    <w:rsid w:val="003F409E"/>
    <w:rsid w:val="004315D7"/>
    <w:rsid w:val="004338AF"/>
    <w:rsid w:val="0045013F"/>
    <w:rsid w:val="004A57DC"/>
    <w:rsid w:val="004E34A4"/>
    <w:rsid w:val="00501540"/>
    <w:rsid w:val="00556453"/>
    <w:rsid w:val="00584839"/>
    <w:rsid w:val="0059645A"/>
    <w:rsid w:val="005D1708"/>
    <w:rsid w:val="005D3C31"/>
    <w:rsid w:val="006169BE"/>
    <w:rsid w:val="006D60B4"/>
    <w:rsid w:val="006D60EA"/>
    <w:rsid w:val="00705C5A"/>
    <w:rsid w:val="007E16AF"/>
    <w:rsid w:val="007E5A27"/>
    <w:rsid w:val="00821BD5"/>
    <w:rsid w:val="00833ABE"/>
    <w:rsid w:val="009056D0"/>
    <w:rsid w:val="009A0660"/>
    <w:rsid w:val="00A309EE"/>
    <w:rsid w:val="00A71646"/>
    <w:rsid w:val="00A74CC6"/>
    <w:rsid w:val="00AA0B92"/>
    <w:rsid w:val="00AF1EA6"/>
    <w:rsid w:val="00B660A3"/>
    <w:rsid w:val="00D32B3A"/>
    <w:rsid w:val="00D85FB3"/>
    <w:rsid w:val="00D90EC9"/>
    <w:rsid w:val="00DA1FCC"/>
    <w:rsid w:val="00E4662D"/>
    <w:rsid w:val="00E93CF0"/>
    <w:rsid w:val="00F83621"/>
    <w:rsid w:val="00F87407"/>
    <w:rsid w:val="00FA26BB"/>
    <w:rsid w:val="00FE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1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16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ilomena@alukurahouse.i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irthcentre.ie" TargetMode="External"/><Relationship Id="rId5" Type="http://schemas.openxmlformats.org/officeDocument/2006/relationships/hyperlink" Target="http://www.birthcentre.i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Philomena</dc:creator>
  <cp:lastModifiedBy>Sarah Philomena</cp:lastModifiedBy>
  <cp:revision>14</cp:revision>
  <dcterms:created xsi:type="dcterms:W3CDTF">2011-03-11T03:15:00Z</dcterms:created>
  <dcterms:modified xsi:type="dcterms:W3CDTF">2011-04-01T03:04:00Z</dcterms:modified>
</cp:coreProperties>
</file>